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D45EE1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644D05C2" w:rsidR="00512732" w:rsidRPr="00D45EE1" w:rsidRDefault="00B25549">
      <w:pPr>
        <w:rPr>
          <w:rFonts w:asciiTheme="majorEastAsia" w:eastAsiaTheme="majorEastAsia" w:hAnsiTheme="majorEastAsia"/>
          <w:b/>
          <w:sz w:val="24"/>
          <w:szCs w:val="24"/>
        </w:rPr>
      </w:pPr>
      <w:r w:rsidRPr="00D45EE1">
        <w:rPr>
          <w:rFonts w:asciiTheme="majorEastAsia" w:eastAsiaTheme="majorEastAsia" w:hAnsiTheme="majorEastAsia" w:hint="eastAsia"/>
          <w:b/>
          <w:sz w:val="24"/>
          <w:szCs w:val="24"/>
        </w:rPr>
        <w:t>業務</w:t>
      </w:r>
      <w:r w:rsidR="004E7668" w:rsidRPr="00D45EE1">
        <w:rPr>
          <w:rFonts w:asciiTheme="majorEastAsia" w:eastAsiaTheme="majorEastAsia" w:hAnsiTheme="majorEastAsia" w:hint="eastAsia"/>
          <w:b/>
          <w:sz w:val="24"/>
          <w:szCs w:val="24"/>
        </w:rPr>
        <w:t>名：</w:t>
      </w:r>
      <w:r w:rsidR="003713C1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45EE1" w:rsidRPr="00D45EE1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令和８年度那覇港港湾施設点検及び予防保全計画更新業務委託</w:t>
      </w:r>
      <w:r w:rsidR="00052206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　　　　　　　　　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1974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5EE1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77279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2026-06-04T00:26:00Z</dcterms:modified>
</cp:coreProperties>
</file>